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7227B">
      <w:pPr>
        <w:ind w:firstLine="964" w:firstLineChars="30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湖北鄂安标牌厂废品回收项目成交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候选人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公示</w:t>
      </w:r>
      <w:bookmarkEnd w:id="0"/>
    </w:p>
    <w:p w14:paraId="1D1794A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 </w:t>
      </w:r>
    </w:p>
    <w:p w14:paraId="21AECF0F"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湖北楚安实业发展有限公司对湖北鄂安标牌厂废品回收项目进行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竞争性磋商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采购。本项目按程序完成评审工作，现就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成交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候选人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公示如下：</w:t>
      </w:r>
    </w:p>
    <w:p w14:paraId="68458586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一、项目信息</w:t>
      </w:r>
    </w:p>
    <w:p w14:paraId="2DBB6500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1. 项目名称：湖北鄂安标牌厂废品回收项目</w:t>
      </w:r>
    </w:p>
    <w:p w14:paraId="7CA5AC28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2. 采购人：湖北楚安实业发展有限公司</w:t>
      </w:r>
    </w:p>
    <w:p w14:paraId="61F45642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3. 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评审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时间：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2026年5月8日（第一次）</w:t>
      </w:r>
    </w:p>
    <w:p w14:paraId="0939FB71">
      <w:pPr>
        <w:ind w:firstLine="1920" w:firstLineChars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2026年5月9日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第二次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 </w:t>
      </w:r>
    </w:p>
    <w:p w14:paraId="5F487FBB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二、评审信息</w:t>
      </w:r>
    </w:p>
    <w:p w14:paraId="68FD80A6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评审委员会名单：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黄明兰、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红军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杨昌义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童颖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张相杰</w:t>
      </w:r>
    </w:p>
    <w:p w14:paraId="21639B1A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评审原则：各供应商报价均满足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磋商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文件要求，按照“质量和服务符合采购需求，且得分最高的原则”确定成交供应商。</w:t>
      </w:r>
    </w:p>
    <w:p w14:paraId="7BA88BC2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三、成交候选人排序及得分情况 </w:t>
      </w:r>
    </w:p>
    <w:p w14:paraId="2BC9F71F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第一成交候选人：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武汉美生活环保实业有限责任公司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响应文件得分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99.6分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最终确认得分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98.71分 </w:t>
      </w:r>
    </w:p>
    <w:p w14:paraId="1F3FA81A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第二成交候选人：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武汉瑞机盛强再生物资回收有限公司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响应文件得分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93.35分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最终确认得分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 96.6分 </w:t>
      </w:r>
    </w:p>
    <w:p w14:paraId="7337FB2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第三成交候选人：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湖北赣图再生资源回收有限公司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响应文件得分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75.36分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最终确认得分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 72.73分 </w:t>
      </w:r>
    </w:p>
    <w:p w14:paraId="3A58EC26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四、成交信息</w:t>
      </w:r>
    </w:p>
    <w:p w14:paraId="07FC689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1. 成交人名称：武汉美生活环保实业有限责任公司</w:t>
      </w:r>
    </w:p>
    <w:p w14:paraId="2E76FB7E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2. 项目服务范围：湖北鄂安标牌厂废品回收服务</w:t>
      </w:r>
    </w:p>
    <w:p w14:paraId="19A277CA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3. 服务期限：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1年</w:t>
      </w:r>
    </w:p>
    <w:p w14:paraId="446A77CD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五、公示期限</w:t>
      </w:r>
    </w:p>
    <w:p w14:paraId="287A4522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公示期限：3日（2026年5月12日至2026年5月14日）。公示期内，如有异议，请以书面形式向采购人提出，逾期将不再受理。</w:t>
      </w:r>
    </w:p>
    <w:p w14:paraId="0E16D9EF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六、联系事项</w:t>
      </w:r>
    </w:p>
    <w:p w14:paraId="7D02960E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采购人联系方式：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15102744479</w:t>
      </w:r>
    </w:p>
    <w:p w14:paraId="247AF3B7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- 名称：湖北楚安实业发展有限公司</w:t>
      </w:r>
    </w:p>
    <w:p w14:paraId="0717AE9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- 地址：武汉市武昌区雄楚大街97号</w:t>
      </w:r>
    </w:p>
    <w:p w14:paraId="7E1FD84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- 联系人：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屠改清</w:t>
      </w:r>
    </w:p>
    <w:p w14:paraId="1A7D34DA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- 传 真：027-88037771</w:t>
      </w:r>
    </w:p>
    <w:p w14:paraId="1E335DD7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 </w:t>
      </w:r>
    </w:p>
    <w:p w14:paraId="2172E723">
      <w:pPr>
        <w:ind w:firstLine="4160" w:firstLineChars="13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湖北楚安实业发展有限公司</w:t>
      </w:r>
    </w:p>
    <w:p w14:paraId="4B97A43B">
      <w:pPr>
        <w:ind w:firstLine="4800" w:firstLineChars="15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2026年5月12日</w:t>
      </w:r>
    </w:p>
    <w:p w14:paraId="43BC8732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 xml:space="preserve"> </w:t>
      </w:r>
    </w:p>
    <w:p w14:paraId="19AA4E50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164B"/>
    <w:rsid w:val="021160BC"/>
    <w:rsid w:val="2FF3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638</Characters>
  <Lines>0</Lines>
  <Paragraphs>0</Paragraphs>
  <TotalTime>5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2026-05-12T00:39:00Z</dcterms:created>
  <dc:creator>Administrator</dc:creator>
  <cp:lastModifiedBy>湖北鄂安屠改清竹沥13419694479</cp:lastModifiedBy>
  <dcterms:modified xsi:type="dcterms:W3CDTF">2026-05-12T04:08:40Z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eyJoZGlkIjoiZTM5NWQ4NjQ5MGY1NjQ3ZWFiNTBhNjg3ZjNmYjRmOGQiLCJ1c2VySWQiOiIxNzA1MjQ0Njk1In0=</vt:lpwstr>
  </property>
  <property fmtid="{D5CDD505-2E9C-101B-9397-08002B2CF9AE}" pid="4" name="ICV">
    <vt:lpwstr>53A1A21F57144240BB9485FAA079C3B8_12</vt:lpwstr>
  </property>
</Properties>
</file>